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34" w:rsidRDefault="00C37234">
      <w:r>
        <w:t>MINOR AILMENTS SERVICE</w:t>
      </w:r>
      <w:r w:rsidR="005A2EF9">
        <w:t xml:space="preserve"> ( 59 out of 61 pharmacies in WF are signed upto this) </w:t>
      </w:r>
    </w:p>
    <w:p w:rsidR="00D7513B" w:rsidRDefault="00D7513B"/>
    <w:tbl>
      <w:tblPr>
        <w:tblStyle w:val="TableGrid"/>
        <w:tblW w:w="0" w:type="auto"/>
        <w:tblLayout w:type="fixed"/>
        <w:tblLook w:val="04A0"/>
      </w:tblPr>
      <w:tblGrid>
        <w:gridCol w:w="5018"/>
        <w:gridCol w:w="4224"/>
      </w:tblGrid>
      <w:tr w:rsidR="00D7513B" w:rsidRPr="00C37234" w:rsidTr="00D7513B">
        <w:trPr>
          <w:trHeight w:val="325"/>
        </w:trPr>
        <w:tc>
          <w:tcPr>
            <w:tcW w:w="5018" w:type="dxa"/>
          </w:tcPr>
          <w:p w:rsidR="00D7513B" w:rsidRDefault="00D7513B" w:rsidP="00D7513B">
            <w:pPr>
              <w:jc w:val="center"/>
              <w:rPr>
                <w:b/>
              </w:rPr>
            </w:pPr>
            <w:r w:rsidRPr="00D7513B">
              <w:rPr>
                <w:b/>
              </w:rPr>
              <w:t>CONDITION</w:t>
            </w:r>
          </w:p>
          <w:p w:rsidR="00D7513B" w:rsidRPr="00D7513B" w:rsidRDefault="00D7513B" w:rsidP="00D7513B">
            <w:pPr>
              <w:jc w:val="center"/>
              <w:rPr>
                <w:b/>
              </w:rPr>
            </w:pPr>
          </w:p>
        </w:tc>
        <w:tc>
          <w:tcPr>
            <w:tcW w:w="4224" w:type="dxa"/>
          </w:tcPr>
          <w:p w:rsidR="00D7513B" w:rsidRDefault="00D7513B" w:rsidP="00D7513B">
            <w:pPr>
              <w:jc w:val="center"/>
            </w:pPr>
            <w:r w:rsidRPr="00D7513B">
              <w:rPr>
                <w:b/>
              </w:rPr>
              <w:t>TREATMENTS</w:t>
            </w:r>
            <w:r>
              <w:t xml:space="preserve"> </w:t>
            </w:r>
            <w:r w:rsidRPr="00D7513B">
              <w:rPr>
                <w:b/>
              </w:rPr>
              <w:t>AVAILABLE</w:t>
            </w:r>
          </w:p>
        </w:tc>
      </w:tr>
      <w:tr w:rsidR="00D7513B" w:rsidRPr="00C37234" w:rsidTr="005A2EF9">
        <w:trPr>
          <w:trHeight w:val="1940"/>
        </w:trPr>
        <w:tc>
          <w:tcPr>
            <w:tcW w:w="5018" w:type="dxa"/>
          </w:tcPr>
          <w:p w:rsidR="00D7513B" w:rsidRPr="00C37234" w:rsidRDefault="00D7513B" w:rsidP="0001606D">
            <w:r w:rsidRPr="00C37234">
              <w:t>Cold and Flu</w:t>
            </w:r>
          </w:p>
          <w:p w:rsidR="00D7513B" w:rsidRPr="00C37234" w:rsidRDefault="00D7513B" w:rsidP="0001606D">
            <w:r w:rsidRPr="00C37234">
              <w:t>Sore Throat</w:t>
            </w:r>
          </w:p>
          <w:p w:rsidR="00D7513B" w:rsidRPr="00C37234" w:rsidRDefault="00D7513B" w:rsidP="0001606D">
            <w:r w:rsidRPr="00C37234">
              <w:t>Fever associated with urti</w:t>
            </w:r>
          </w:p>
          <w:p w:rsidR="00D7513B" w:rsidRPr="00C37234" w:rsidRDefault="00D7513B" w:rsidP="0001606D">
            <w:r w:rsidRPr="00C37234">
              <w:t>Post immunisation fever</w:t>
            </w:r>
          </w:p>
          <w:p w:rsidR="00D7513B" w:rsidRPr="00C37234" w:rsidRDefault="00D7513B" w:rsidP="0001606D">
            <w:r w:rsidRPr="00C37234">
              <w:t>Nasal congestion</w:t>
            </w:r>
          </w:p>
          <w:p w:rsidR="00D7513B" w:rsidRPr="00C37234" w:rsidRDefault="00D7513B" w:rsidP="0001606D">
            <w:r w:rsidRPr="00C37234">
              <w:t>Cough</w:t>
            </w:r>
          </w:p>
          <w:p w:rsidR="00D7513B" w:rsidRDefault="00D7513B" w:rsidP="0001606D">
            <w:r w:rsidRPr="00C37234">
              <w:t>Earache</w:t>
            </w:r>
          </w:p>
          <w:p w:rsidR="00D7513B" w:rsidRDefault="00D7513B" w:rsidP="0001606D">
            <w:r>
              <w:t>Conjunctivitis</w:t>
            </w:r>
          </w:p>
          <w:p w:rsidR="00D7513B" w:rsidRPr="00C37234" w:rsidRDefault="00D7513B" w:rsidP="0001606D">
            <w:r>
              <w:t>Cold sores</w:t>
            </w:r>
          </w:p>
        </w:tc>
        <w:tc>
          <w:tcPr>
            <w:tcW w:w="4224" w:type="dxa"/>
          </w:tcPr>
          <w:p w:rsidR="00D7513B" w:rsidRDefault="00D7513B" w:rsidP="0001606D">
            <w:r>
              <w:t>Paracetamol tablets or syrup</w:t>
            </w:r>
          </w:p>
          <w:p w:rsidR="00D7513B" w:rsidRDefault="00D7513B" w:rsidP="0001606D">
            <w:r>
              <w:t>Ibuprofen tablets or syrup</w:t>
            </w:r>
          </w:p>
          <w:p w:rsidR="00D7513B" w:rsidRDefault="00D7513B" w:rsidP="0001606D">
            <w:r>
              <w:t>Menthol/Eucalyptis Inhalation</w:t>
            </w:r>
          </w:p>
          <w:p w:rsidR="00D7513B" w:rsidRDefault="00D7513B" w:rsidP="0001606D">
            <w:r>
              <w:t>Soluble aspirin</w:t>
            </w:r>
          </w:p>
          <w:p w:rsidR="00D7513B" w:rsidRDefault="00D7513B" w:rsidP="0001606D">
            <w:r>
              <w:t>Saline nose drops</w:t>
            </w:r>
          </w:p>
          <w:p w:rsidR="00D7513B" w:rsidRDefault="00D7513B" w:rsidP="0001606D">
            <w:r>
              <w:t xml:space="preserve">Nasal decongestant drops or spray (xylometazoline) </w:t>
            </w:r>
          </w:p>
          <w:p w:rsidR="00D7513B" w:rsidRDefault="00D7513B" w:rsidP="0001606D">
            <w:r>
              <w:t xml:space="preserve">Chloramphenicol </w:t>
            </w:r>
          </w:p>
          <w:p w:rsidR="00D7513B" w:rsidRPr="00C37234" w:rsidRDefault="00D7513B" w:rsidP="0001606D">
            <w:r>
              <w:t>Aciclovir cream</w:t>
            </w:r>
          </w:p>
        </w:tc>
      </w:tr>
      <w:tr w:rsidR="00D7513B" w:rsidRPr="00C37234" w:rsidTr="005A2EF9">
        <w:trPr>
          <w:trHeight w:val="486"/>
        </w:trPr>
        <w:tc>
          <w:tcPr>
            <w:tcW w:w="5018" w:type="dxa"/>
          </w:tcPr>
          <w:p w:rsidR="00D7513B" w:rsidRPr="00C37234" w:rsidRDefault="00D7513B" w:rsidP="0001606D">
            <w:r w:rsidRPr="00C37234">
              <w:t>Eczema/contact dermatitis/Itch</w:t>
            </w:r>
          </w:p>
          <w:p w:rsidR="00D7513B" w:rsidRPr="00C37234" w:rsidRDefault="00D7513B" w:rsidP="0001606D">
            <w:r w:rsidRPr="00C37234">
              <w:t>Allergic rash</w:t>
            </w:r>
          </w:p>
          <w:p w:rsidR="00D7513B" w:rsidRPr="00C37234" w:rsidRDefault="00D7513B" w:rsidP="0001606D">
            <w:r w:rsidRPr="00C37234">
              <w:t>Bite/stings</w:t>
            </w:r>
          </w:p>
          <w:p w:rsidR="00D7513B" w:rsidRPr="00C37234" w:rsidRDefault="00D7513B" w:rsidP="0001606D">
            <w:r w:rsidRPr="00C37234">
              <w:t>Sunburn</w:t>
            </w:r>
          </w:p>
          <w:p w:rsidR="00D7513B" w:rsidRPr="00C37234" w:rsidRDefault="00D7513B" w:rsidP="0001606D">
            <w:r w:rsidRPr="00C37234">
              <w:t>Nappy rash</w:t>
            </w:r>
          </w:p>
          <w:p w:rsidR="00D7513B" w:rsidRPr="00C37234" w:rsidRDefault="00D7513B" w:rsidP="0001606D">
            <w:r w:rsidRPr="00C37234">
              <w:t>Acne ( topical treatment only)</w:t>
            </w:r>
          </w:p>
          <w:p w:rsidR="00D7513B" w:rsidRDefault="00D7513B" w:rsidP="0001606D">
            <w:r w:rsidRPr="00C37234">
              <w:t>Seborrheic  dermatitis</w:t>
            </w:r>
          </w:p>
          <w:p w:rsidR="00D7513B" w:rsidRDefault="00D7513B" w:rsidP="0001606D">
            <w:r>
              <w:t>Athletes foot</w:t>
            </w:r>
          </w:p>
          <w:p w:rsidR="00D7513B" w:rsidRPr="00C37234" w:rsidRDefault="00D7513B" w:rsidP="0001606D">
            <w:r>
              <w:t>Verrucae</w:t>
            </w:r>
          </w:p>
        </w:tc>
        <w:tc>
          <w:tcPr>
            <w:tcW w:w="4224" w:type="dxa"/>
          </w:tcPr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Various emollients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Steroid creams ( eumovate, hydrocortisone)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Antihistamine tablets or syrup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Anti-itch cream ( crotamiton)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Barrier creams – zinc+castor oil/ drapolene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Panoxyl gel for acne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Ketoconazole shampoo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Antifungal cream/spray/powder</w:t>
            </w:r>
          </w:p>
          <w:p w:rsidR="00D7513B" w:rsidRPr="00C37234" w:rsidRDefault="00D7513B" w:rsidP="0001606D">
            <w:r>
              <w:rPr>
                <w:rFonts w:ascii="Tahoma" w:hAnsi="Tahoma" w:cs="Tahoma"/>
                <w:color w:val="000000"/>
                <w:sz w:val="20"/>
                <w:szCs w:val="20"/>
              </w:rPr>
              <w:t>Wart creams</w:t>
            </w:r>
          </w:p>
        </w:tc>
      </w:tr>
      <w:tr w:rsidR="00D7513B" w:rsidRPr="00C37234" w:rsidTr="005A2EF9">
        <w:trPr>
          <w:trHeight w:val="483"/>
        </w:trPr>
        <w:tc>
          <w:tcPr>
            <w:tcW w:w="5018" w:type="dxa"/>
          </w:tcPr>
          <w:p w:rsidR="00D7513B" w:rsidRDefault="00D7513B" w:rsidP="0001606D">
            <w:r>
              <w:t>Pain</w:t>
            </w:r>
          </w:p>
          <w:p w:rsidR="00D7513B" w:rsidRDefault="00D7513B" w:rsidP="0001606D">
            <w:r>
              <w:t>Sprains and strains</w:t>
            </w:r>
          </w:p>
          <w:p w:rsidR="00D7513B" w:rsidRDefault="00D7513B" w:rsidP="0001606D">
            <w:r>
              <w:t>Soft  Tissue injury</w:t>
            </w:r>
          </w:p>
          <w:p w:rsidR="00D7513B" w:rsidRPr="00C37234" w:rsidRDefault="00D7513B" w:rsidP="0001606D">
            <w:r>
              <w:t>Teething</w:t>
            </w:r>
          </w:p>
        </w:tc>
        <w:tc>
          <w:tcPr>
            <w:tcW w:w="4224" w:type="dxa"/>
          </w:tcPr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Ibuprofen tablets/syrup/gel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Paracetamol tablets/soluble/syrup</w:t>
            </w:r>
          </w:p>
          <w:p w:rsidR="00D7513B" w:rsidRDefault="00B4352E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Co-codamol</w:t>
            </w:r>
            <w:r w:rsidR="00D751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tablets</w:t>
            </w:r>
            <w:r w:rsidR="008F75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 mild strength codeine) 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Crepe bandage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Tubular bandage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Non steroidal gel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7513B" w:rsidRPr="00C37234" w:rsidTr="005A2EF9">
        <w:trPr>
          <w:trHeight w:val="483"/>
        </w:trPr>
        <w:tc>
          <w:tcPr>
            <w:tcW w:w="5018" w:type="dxa"/>
          </w:tcPr>
          <w:p w:rsidR="00D7513B" w:rsidRPr="00C37234" w:rsidRDefault="00D7513B" w:rsidP="0001606D">
            <w:r>
              <w:t>Minor burns/Laceration</w:t>
            </w:r>
          </w:p>
        </w:tc>
        <w:tc>
          <w:tcPr>
            <w:tcW w:w="4224" w:type="dxa"/>
          </w:tcPr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Dressings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Adhesive tape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Paracetamol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Saline solution</w:t>
            </w:r>
          </w:p>
          <w:p w:rsidR="00D7513B" w:rsidRDefault="00D7513B" w:rsidP="00566F56">
            <w:pPr>
              <w:tabs>
                <w:tab w:val="center" w:pos="2004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7513B" w:rsidRPr="00C37234" w:rsidTr="005A2EF9">
        <w:trPr>
          <w:trHeight w:val="483"/>
        </w:trPr>
        <w:tc>
          <w:tcPr>
            <w:tcW w:w="5018" w:type="dxa"/>
          </w:tcPr>
          <w:p w:rsidR="00D7513B" w:rsidRDefault="00D7513B" w:rsidP="0001606D">
            <w:r>
              <w:t>Constipation</w:t>
            </w:r>
          </w:p>
          <w:p w:rsidR="00D7513B" w:rsidRDefault="00D7513B" w:rsidP="0001606D">
            <w:r>
              <w:t>Diarrhoea</w:t>
            </w:r>
          </w:p>
          <w:p w:rsidR="00D7513B" w:rsidRDefault="00D7513B" w:rsidP="0001606D">
            <w:r>
              <w:t>Indigestion</w:t>
            </w:r>
          </w:p>
          <w:p w:rsidR="00D7513B" w:rsidRDefault="00D7513B" w:rsidP="0001606D">
            <w:r>
              <w:t>Haemorrhoids</w:t>
            </w:r>
          </w:p>
          <w:p w:rsidR="00D7513B" w:rsidRDefault="00D7513B" w:rsidP="0001606D">
            <w:r>
              <w:t>Mouth ulcers</w:t>
            </w:r>
          </w:p>
          <w:p w:rsidR="00D7513B" w:rsidRPr="00C37234" w:rsidRDefault="00D7513B" w:rsidP="0001606D">
            <w:r>
              <w:t>Infantile colic</w:t>
            </w:r>
          </w:p>
        </w:tc>
        <w:tc>
          <w:tcPr>
            <w:tcW w:w="4224" w:type="dxa"/>
          </w:tcPr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Glycerol suppositories / senna/lactulose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Dioralyte/ Loperamide ( Imodium) 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Antacid tablets/liquids – prescription/OTC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Anusol cream/suppositories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Mouthwashes/oral rinse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Infacol</w:t>
            </w:r>
          </w:p>
        </w:tc>
      </w:tr>
      <w:tr w:rsidR="00D7513B" w:rsidRPr="00C37234" w:rsidTr="005A2EF9">
        <w:trPr>
          <w:trHeight w:val="483"/>
        </w:trPr>
        <w:tc>
          <w:tcPr>
            <w:tcW w:w="5018" w:type="dxa"/>
          </w:tcPr>
          <w:p w:rsidR="00D7513B" w:rsidRDefault="00D7513B" w:rsidP="0001606D">
            <w:r>
              <w:t>Cystitis</w:t>
            </w:r>
          </w:p>
          <w:p w:rsidR="00D7513B" w:rsidRDefault="00D7513B" w:rsidP="0001606D">
            <w:r>
              <w:t>Vaginal thrush</w:t>
            </w:r>
          </w:p>
          <w:p w:rsidR="00D7513B" w:rsidRDefault="00D7513B" w:rsidP="0001606D">
            <w:r>
              <w:t>Period pains</w:t>
            </w:r>
          </w:p>
          <w:p w:rsidR="00D7513B" w:rsidRPr="00C37234" w:rsidRDefault="00D7513B" w:rsidP="0001606D">
            <w:r>
              <w:t>Cracked nipples</w:t>
            </w:r>
          </w:p>
        </w:tc>
        <w:tc>
          <w:tcPr>
            <w:tcW w:w="4224" w:type="dxa"/>
          </w:tcPr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Cystopurin sachets/Potassium citrate mixture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Clotrimazole pessaries/cream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Anti-inflammatoy pain killers/ paracatamol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White soft paraffin</w:t>
            </w:r>
          </w:p>
        </w:tc>
      </w:tr>
      <w:tr w:rsidR="00D7513B" w:rsidRPr="00C37234" w:rsidTr="005A2EF9">
        <w:trPr>
          <w:trHeight w:val="483"/>
        </w:trPr>
        <w:tc>
          <w:tcPr>
            <w:tcW w:w="5018" w:type="dxa"/>
          </w:tcPr>
          <w:p w:rsidR="00D7513B" w:rsidRDefault="00D7513B" w:rsidP="0001606D">
            <w:r>
              <w:t>Headlice</w:t>
            </w:r>
          </w:p>
          <w:p w:rsidR="00D7513B" w:rsidRDefault="00D7513B" w:rsidP="0001606D">
            <w:r>
              <w:t>Scabies</w:t>
            </w:r>
          </w:p>
          <w:p w:rsidR="00D7513B" w:rsidRDefault="00D7513B" w:rsidP="0001606D">
            <w:r>
              <w:t>Threadworm</w:t>
            </w:r>
          </w:p>
        </w:tc>
        <w:tc>
          <w:tcPr>
            <w:tcW w:w="4224" w:type="dxa"/>
          </w:tcPr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Shampoos/nit comb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Antiparasitic treatment/antihistamines</w:t>
            </w:r>
          </w:p>
          <w:p w:rsidR="00D7513B" w:rsidRDefault="00D7513B" w:rsidP="000160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Antiworm medication ( eg. mebendazole) </w:t>
            </w:r>
          </w:p>
        </w:tc>
      </w:tr>
    </w:tbl>
    <w:p w:rsidR="00C37234" w:rsidRDefault="00C37234" w:rsidP="00C37234"/>
    <w:p w:rsidR="00C37234" w:rsidRPr="00C37234" w:rsidRDefault="00C37234" w:rsidP="00C37234">
      <w:pPr>
        <w:tabs>
          <w:tab w:val="left" w:pos="3859"/>
        </w:tabs>
      </w:pPr>
      <w:r>
        <w:tab/>
      </w:r>
    </w:p>
    <w:sectPr w:rsidR="00C37234" w:rsidRPr="00C37234" w:rsidSect="00056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7234"/>
    <w:rsid w:val="000562DB"/>
    <w:rsid w:val="001E13B0"/>
    <w:rsid w:val="00313EBF"/>
    <w:rsid w:val="00566F56"/>
    <w:rsid w:val="005A2EF9"/>
    <w:rsid w:val="007756BA"/>
    <w:rsid w:val="00860999"/>
    <w:rsid w:val="008F75FD"/>
    <w:rsid w:val="00B4352E"/>
    <w:rsid w:val="00C37234"/>
    <w:rsid w:val="00D7513B"/>
    <w:rsid w:val="00DD5F80"/>
    <w:rsid w:val="00FB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</dc:creator>
  <cp:lastModifiedBy>rayan</cp:lastModifiedBy>
  <cp:revision>7</cp:revision>
  <dcterms:created xsi:type="dcterms:W3CDTF">2011-09-25T23:21:00Z</dcterms:created>
  <dcterms:modified xsi:type="dcterms:W3CDTF">2011-09-25T23:50:00Z</dcterms:modified>
</cp:coreProperties>
</file>